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auto" w:w="10640"/>
        <w:tblLayout w:type="fixed"/>
      </w:tblPr>
      <w:tblGrid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</w:tblGrid>
      <w:tr>
        <w:tc>
          <w:tcPr>
            <w:gridSpan w:val="9"/>
          </w:tcPr>
          <w:p>
            <w:pPr>
              <w:pStyle w:val="AvatarContainer"/>
            </w:pPr>
            <w:r>
              <w:drawing>
                <wp:inline distT="0" distB="0" distL="0" distR="0">
                  <wp:extent cx="1828800" cy="1828800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1828800" cy="18288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fill="#ecede8"/>
            <w:gridSpan w:val="2"/>
          </w:tcPr>
          <w:p/>
        </w:tc>
        <w:tc>
          <w:tcPr>
            <w:vAlign w:val="center"/>
            <w:tcMar>
              <w:top w:w="292.5846" w:type="dxa"/>
              <w:bottom w:w="292.5846" w:type="dxa"/>
              <w:end w:w="0" w:type="dxa"/>
              <w:start w:w="0" w:type="dxa"/>
            </w:tcMar>
            <w:shd w:fill="#ecede8"/>
            <w:gridSpan w:val="20"/>
          </w:tcPr>
          <w:p>
            <w:pPr>
              <w:pStyle w:val="Heading1"/>
            </w:pPr>
            <w:r>
              <w:t xml:space="preserve">Tikhon Belousko</w:t>
            </w:r>
          </w:p>
          <w:p>
            <w:pPr>
              <w:pStyle w:val="Heading2"/>
            </w:pPr>
            <w:r>
              <w:t xml:space="preserve">Software Engineer</w:t>
            </w:r>
          </w:p>
          <w:p/>
          <w:p>
            <w:pPr>
              <w:pStyle w:val="ColoredHeaderText"/>
            </w:pPr>
            <w:r>
              <w:t xml:space="preserve">London, United Kingdom</w:t>
            </w:r>
          </w:p>
          <w:p>
            <w:pPr>
              <w:pStyle w:val="ColoredHeaderText"/>
            </w:pPr>
            <w:r>
              <w:t xml:space="preserve">+44 7498 257813</w:t>
            </w:r>
            <w:r>
              <w:t xml:space="preserve"> • </w:t>
            </w:r>
            <w:hyperlink w:history="1" r:id="rId36103">
              <w:r>
                <w:rPr>
                  <w:rStyle w:val="Hyperlink"/>
                </w:rPr>
                <w:t xml:space="preserve">tikhon.belousko@gmail.com</w:t>
              </w:r>
            </w:hyperlink>
          </w:p>
        </w:tc>
        <w:tc>
          <w:tcPr>
            <w:shd w:fill="#ecede8"/>
            <w:gridSpan w:val="2"/>
          </w:tcPr>
          <w:p/>
        </w:tc>
      </w:tr>
      <w:tr>
        <w:tc>
          <w:tcPr>
            <w:tcMar>
              <w:top w:w="640" w:type="dxa"/>
              <w:bottom w:w="0" w:type="dxa"/>
              <w:end w:w="0" w:type="dxa"/>
              <w:start w:w="0" w:type="dxa"/>
            </w:tcMar>
            <w:gridSpan w:val="9"/>
          </w:tcPr>
          <w:p>
            <w:r>
              <w:drawing>
                <wp:inline distT="0" distB="0" distL="0" distR="0">
                  <wp:extent cx="104775" cy="85725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104775" cy="85725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history="1" r:id="rId51358">
              <w:r>
                <w:rPr>
                  <w:rStyle w:val="Hyperlink"/>
                </w:rPr>
                <w:t xml:space="preserve">tikhon.io</w:t>
              </w:r>
            </w:hyperlink>
            <w:r>
              <w:t xml:space="preserve">, </w:t>
            </w:r>
            <w:hyperlink w:history="1" r:id="rId12225">
              <w:r>
                <w:rPr>
                  <w:rStyle w:val="Hyperlink"/>
                </w:rPr>
                <w:t xml:space="preserve">LinkedIn</w:t>
              </w:r>
            </w:hyperlink>
            <w:r>
              <w:t xml:space="preserve">, </w:t>
            </w:r>
            <w:hyperlink w:history="1" r:id="rId32415">
              <w:r>
                <w:rPr>
                  <w:rStyle w:val="Hyperlink"/>
                </w:rPr>
                <w:t xml:space="preserve">Facebook</w:t>
              </w:r>
            </w:hyperlink>
          </w:p>
          <w:p>
            <w:pPr>
              <w:pStyle w:val="Normal"/>
            </w:pPr>
          </w:p>
          <w:p>
            <w:pPr>
              <w:pStyle w:val="Heading5"/>
            </w:pPr>
            <w:r>
              <w:t xml:space="preserve">Skills</w:t>
            </w:r>
          </w:p>
          <w:p>
            <w:pPr>
              <w:spacing w:before="160"/>
              <w:pStyle w:val="Normal"/>
            </w:pPr>
            <w:r>
              <w:t xml:space="preserve">Development: TypeScript, Tailwind, Svelte, React, Redux, CSS Modules, Styled Components, Node.js, PostgreSQL, RoR, Python, Flask;</w:t>
            </w:r>
          </w:p>
          <w:p>
            <w:pPr>
              <w:spacing w:before="160"/>
              <w:pStyle w:val="Normal"/>
            </w:pPr>
            <w:r>
              <w:t xml:space="preserve">Design: Figma, creating high fidelity mockups, design systems, quantitative and qualitative research, prototyping;</w:t>
            </w:r>
          </w:p>
          <w:p>
            <w:pPr>
              <w:spacing w:before="160"/>
              <w:pStyle w:val="Normal"/>
            </w:pPr>
            <w:r>
              <w:t xml:space="preserve">Management: hiring, conducting design reviews, project management, brainstorming, design strategy.</w:t>
            </w:r>
          </w:p>
          <w:p>
            <w:pPr>
              <w:spacing w:after="200"/>
              <w:pStyle w:val="Normal"/>
            </w:pPr>
          </w:p>
          <w:p>
            <w:pPr>
              <w:pStyle w:val="Heading5"/>
            </w:pPr>
            <w:r>
              <w:t xml:space="preserve">Languages</w:t>
            </w:r>
          </w:p>
          <w:p>
            <w:pPr>
              <w:spacing w:before="160"/>
              <w:pStyle w:val="Normal"/>
            </w:pPr>
            <w:r>
              <w:t xml:space="preserve">English</w:t>
            </w:r>
          </w:p>
          <w:p>
            <w:pPr>
              <w:spacing w:before="160"/>
              <w:pStyle w:val="Normal"/>
            </w:pPr>
            <w:r>
              <w:t xml:space="preserve">Russian</w:t>
            </w:r>
          </w:p>
          <w:p>
            <w:pPr>
              <w:spacing w:after="200"/>
              <w:pStyle w:val="Normal"/>
            </w:pPr>
          </w:p>
        </w:tc>
        <w:tc>
          <w:tcPr>
            <w:gridSpan w:val="2"/>
          </w:tcPr>
          <w:p/>
        </w:tc>
        <w:tc>
          <w:tcPr>
            <w:tcMar>
              <w:top w:w="640" w:type="dxa"/>
              <w:bottom w:w="0" w:type="dxa"/>
              <w:end w:w="0" w:type="dxa"/>
              <w:start w:w="0" w:type="dxa"/>
            </w:tcMar>
            <w:gridSpan w:val="22"/>
          </w:tcPr>
          <w:p>
            <w:pPr>
              <w:pStyle w:val="Heading3"/>
            </w:pPr>
            <w:r>
              <w:t xml:space="preserve">Profile</w:t>
            </w:r>
          </w:p>
          <w:p>
            <w:r>
              <w:t xml:space="preserve">Passionate and experienced full-stack engineer with over 10 years of expertise in creating eye-catching and user-friendly interfaces. I co-founded a startup that grew to over 38 million users and successfully exited. I am currently exploring AI, with a focus on generative UI and agentic architectures. </w:t>
            </w:r>
          </w:p>
          <w:p>
            <w:pPr>
              <w:pStyle w:val="Heading3"/>
            </w:pPr>
          </w:p>
          <w:p>
            <w:pPr>
              <w:pStyle w:val="Heading3"/>
            </w:pPr>
            <w:r>
              <w:t xml:space="preserve">Employment History</w:t>
            </w:r>
          </w:p>
          <w:p>
            <w:pPr>
              <w:pStyle w:val="Heading4"/>
            </w:pPr>
            <w:r>
              <w:t xml:space="preserve">Head of Design, Talent Inc, New York, USA</w:t>
            </w:r>
          </w:p>
          <w:p>
            <w:pPr>
              <w:pStyle w:val="DateRange"/>
            </w:pPr>
            <w:r>
              <w:t xml:space="preserve">August 2021 — August 2022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Launched a new core product (career.io) to market.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Defined design strategy for the company.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Hired and managed 8 designers.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Founding Engineer, Resume.io (Acquired by Talent Inc.), Breda, Netherlands</w:t>
            </w:r>
          </w:p>
          <w:p>
            <w:pPr>
              <w:pStyle w:val="DateRange"/>
            </w:pPr>
            <w:r>
              <w:t xml:space="preserve">June 2016 — August 2021</w:t>
            </w:r>
          </w:p>
          <w:p>
            <w:hyperlink w:history="1" r:id="rId57512">
              <w:r>
                <w:rPr>
                  <w:rStyle w:val="Hyperlink"/>
                </w:rPr>
                <w:t xml:space="preserve">Resume.io</w:t>
              </w:r>
            </w:hyperlink>
            <w:r>
              <w:t xml:space="preserve">is an online resume builder with integrated AI tools that helps job-seekers get hired faster. 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My co-founders and I built the company from idea to industry-leading resume builder used in 150 countries by 15,000,000 people. 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Designed and built the initial version of the product. 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Assembled a world-class team of designers and engineers. 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Setup a product strategy focusing on a user-centric approach.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Front-end Developer and Designer, Sokikom (Acquired by Jumpstart), San Jose, USA</w:t>
            </w:r>
          </w:p>
          <w:p>
            <w:pPr>
              <w:pStyle w:val="DateRange"/>
            </w:pPr>
            <w:r>
              <w:t xml:space="preserve">October 2016 — September 2017</w:t>
            </w:r>
          </w:p>
          <w:p>
            <w:hyperlink w:history="1" r:id="rId64532">
              <w:r>
                <w:rPr>
                  <w:rStyle w:val="Hyperlink"/>
                </w:rPr>
                <w:t xml:space="preserve">Sokikom</w:t>
              </w:r>
            </w:hyperlink>
            <w:r>
              <w:t xml:space="preserve">is an online platform for students to study math in a gamified form. I was responsible for the design and development of a student interface. </w:t>
            </w:r>
          </w:p>
          <w:p>
            <w:pPr>
              <w:spacing w:line="240" w:before="0"/>
              <w:pStyle w:val="ListParagraph"/>
              <w:numPr>
                <w:ilvl w:val="0"/>
                <w:numId w:val="17"/>
              </w:numPr>
            </w:pPr>
            <w:r>
              <w:t xml:space="preserve">Redesigned 15+ games and rewrote them to React.js and Redux. </w:t>
            </w:r>
          </w:p>
          <w:p>
            <w:pPr>
              <w:spacing w:line="240" w:before="0"/>
              <w:pStyle w:val="ListParagraph"/>
              <w:numPr>
                <w:ilvl w:val="0"/>
                <w:numId w:val="17"/>
              </w:numPr>
            </w:pPr>
            <w:r>
              <w:t xml:space="preserve">Designed and built a dashboard for students. </w:t>
            </w:r>
          </w:p>
          <w:p>
            <w:pPr>
              <w:spacing w:line="240" w:before="0"/>
              <w:pStyle w:val="ListParagraph"/>
              <w:numPr>
                <w:ilvl w:val="0"/>
                <w:numId w:val="17"/>
              </w:numPr>
            </w:pPr>
            <w:r>
              <w:t xml:space="preserve">Lead a team of 2 developers and 2 designers.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Front-end Developer and Designer, These Guys, Rostov-on-Don</w:t>
            </w:r>
          </w:p>
          <w:p>
            <w:pPr>
              <w:pStyle w:val="DateRange"/>
            </w:pPr>
            <w:r>
              <w:t xml:space="preserve">September 2015 — June 2016</w:t>
            </w:r>
          </w:p>
          <w:p>
            <w:r>
              <w:t xml:space="preserve">Founded a small design and development studio with my friend. In there we've been working on various projects: 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React and D3 library for displaying trading charts. 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Fantasy gaming iOS app developed with React Native. 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Interactive notation library for </w:t>
            </w:r>
            <w:hyperlink w:history="1" r:id="rId26029">
              <w:r>
                <w:rPr>
                  <w:rStyle w:val="Hyperlink"/>
                </w:rPr>
                <w:t xml:space="preserve">Baymard Institute</w:t>
              </w:r>
            </w:hyperlink>
            <w:r>
              <w:t xml:space="preserve">with D3.js.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Software Developer, Smartomato, Rostov-on-Don</w:t>
            </w:r>
          </w:p>
          <w:p>
            <w:pPr>
              <w:pStyle w:val="DateRange"/>
            </w:pPr>
            <w:r>
              <w:t xml:space="preserve">October 2013 — September 2015</w:t>
            </w:r>
          </w:p>
          <w:p>
            <w:hyperlink w:history="1" r:id="rId55102">
              <w:r>
                <w:rPr>
                  <w:rStyle w:val="Hyperlink"/>
                </w:rPr>
                <w:t xml:space="preserve">Smartomato</w:t>
              </w:r>
            </w:hyperlink>
            <w:r>
              <w:t xml:space="preserve">is a SaaS that helps restaurants to build their own website and set up delivery. My responsibilities were UI/UX design and front-end development. </w:t>
            </w:r>
          </w:p>
          <w:p>
            <w:pPr>
              <w:spacing w:line="240" w:before="0"/>
              <w:pStyle w:val="ListParagraph"/>
              <w:numPr>
                <w:ilvl w:val="0"/>
                <w:numId w:val="29"/>
              </w:numPr>
            </w:pPr>
            <w:r>
              <w:t xml:space="preserve">Designed and developed a user-facing portal using Ember.js front-end and Ruby-on-Rails back-end. The service is still working helping to organize food delivery in 1400 restaurants in Russia. </w:t>
            </w:r>
          </w:p>
          <w:p>
            <w:pPr>
              <w:spacing w:line="240" w:before="0"/>
              <w:pStyle w:val="ListParagraph"/>
              <w:numPr>
                <w:ilvl w:val="0"/>
                <w:numId w:val="29"/>
              </w:numPr>
            </w:pPr>
            <w:r>
              <w:t xml:space="preserve">Designed and developed a website builder system for restaurants. </w:t>
            </w:r>
          </w:p>
          <w:p>
            <w:pPr>
              <w:spacing w:line="240" w:before="0"/>
              <w:pStyle w:val="ListParagraph"/>
              <w:numPr>
                <w:ilvl w:val="0"/>
                <w:numId w:val="29"/>
              </w:numPr>
            </w:pPr>
            <w:r>
              <w:t xml:space="preserve">Designed and developed React Native app that can be white-labeled by a restaurant. </w:t>
            </w:r>
          </w:p>
          <w:p>
            <w:pPr>
              <w:pStyle w:val="Heading3"/>
            </w:pPr>
          </w:p>
          <w:p>
            <w:pPr>
              <w:pStyle w:val="Heading3"/>
            </w:pPr>
            <w:r>
              <w:t xml:space="preserve">Education</w:t>
            </w:r>
          </w:p>
          <w:p>
            <w:pPr>
              <w:pStyle w:val="Heading4"/>
            </w:pPr>
            <w:r>
              <w:t xml:space="preserve">MSc/MA Innovation Design Engineering, Imperial College  &amp; Royal College of Art, London, UK</w:t>
            </w:r>
          </w:p>
          <w:p>
            <w:pPr>
              <w:pStyle w:val="DateRange"/>
            </w:pPr>
            <w:r>
              <w:t xml:space="preserve">September 2022 — August 2024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MSc Computer Science, SFedU &amp; LUT, Russia / Finland</w:t>
            </w:r>
          </w:p>
          <w:p>
            <w:pPr>
              <w:pStyle w:val="DateRange"/>
            </w:pPr>
            <w:r>
              <w:t xml:space="preserve">September 2014 — July 2016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Bachelor of Information Technologies, SFedU, Rostov-on-Don, Russia</w:t>
            </w:r>
          </w:p>
          <w:p>
            <w:pPr>
              <w:pStyle w:val="DateRange"/>
            </w:pPr>
            <w:r>
              <w:t xml:space="preserve">September 2010 — July 2014</w:t>
            </w:r>
          </w:p>
          <w:p>
            <w:pPr>
              <w:pStyle w:val="Heading3"/>
            </w:pPr>
          </w:p>
        </w:tc>
      </w:tr>
    </w:tbl>
    <w:sectPr>
      <w:pgSz w:w="11906" w:h="16838" w:orient="portrait"/>
      <w:pgMar w:top="640" w:right="640" w:bottom="640" w:left="640" w:header="0" w:footer="0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80" w:line="240"/>
    </w:pPr>
    <w:rPr>
      <w:color w:val="#0f141e"/>
      <w:sz w:val="20"/>
      <w:szCs w:val="20"/>
      <w:rFonts w:ascii="IBM Plex Sans" w:cs="IBM Plex Sans" w:eastAsia="IBM Plex Sans" w:hAnsi="IBM Plex Sans"/>
    </w:rPr>
  </w:style>
  <w:style w:type="paragraph" w:styleId="Heading1">
    <w:name w:val="Heading 1"/>
    <w:rPr>
      <w:b w:val="true"/>
      <w:bCs w:val="true"/>
      <w:color w:val="#0f141e"/>
      <w:sz w:val="48"/>
      <w:szCs w:val="48"/>
    </w:rPr>
    <w:basedOn w:val="Normal"/>
  </w:style>
  <w:style w:type="paragraph" w:styleId="Heading2">
    <w:name w:val="Heading 2"/>
    <w:rPr>
      <w:color w:val="#0f141e"/>
      <w:sz w:val="32"/>
      <w:szCs w:val="32"/>
    </w:rPr>
    <w:basedOn w:val="Normal"/>
  </w:style>
  <w:style w:type="paragraph" w:styleId="Heading3">
    <w:name w:val="Heading 3"/>
    <w:rPr>
      <w:b w:val="true"/>
      <w:bCs w:val="true"/>
      <w:sz w:val="32"/>
      <w:szCs w:val="32"/>
    </w:rPr>
    <w:basedOn w:val="Normal"/>
  </w:style>
  <w:style w:type="paragraph" w:styleId="Heading4">
    <w:name w:val="Heading 4"/>
    <w:rPr>
      <w:b w:val="true"/>
      <w:bCs w:val="true"/>
      <w:sz w:val="22"/>
      <w:szCs w:val="22"/>
    </w:rPr>
    <w:basedOn w:val="Normal"/>
  </w:style>
  <w:style w:type="paragraph" w:styleId="Heading5">
    <w:name w:val="Heading 5"/>
    <w:rPr>
      <w:b w:val="true"/>
      <w:bCs w:val="true"/>
      <w:sz w:val="20"/>
      <w:szCs w:val="20"/>
    </w:rPr>
    <w:basedOn w:val="Normal"/>
  </w:style>
  <w:style w:type="paragraph" w:styleId="DateRange">
    <w:name w:val="Date Range"/>
    <w:rPr>
      <w:sz w:val="20"/>
      <w:szCs w:val="20"/>
    </w:rPr>
    <w:basedOn w:val="Normal"/>
  </w:style>
  <w:style w:type="paragraph" w:styleId="ColoredHeaderText">
    <w:name w:val="Colored Header Text"/>
    <w:rPr>
      <w:color w:val="#0f141e"/>
    </w:rPr>
    <w:basedOn w:val="Normal"/>
  </w:style>
  <w:style w:type="paragraph" w:styleId="AvatarContainer">
    <w:name w:val="Avatar container"/>
    <w:pPr>
      <w:spacing w:line="0" w:before="0" w:after="0"/>
      <w:jc w:val="center"/>
    </w:pPr>
    <w:qFormat/>
  </w:style>
  <w:style w:type="paragraph" w:styleId="SkillBar">
    <w:name w:val="Skill Bar"/>
    <w:pPr>
      <w:spacing w:line="48" w:before="0" w:after="0"/>
    </w:pPr>
    <w:basedOn w:val="Normal"/>
    <w:next w:val="Normal"/>
    <w:qFormat/>
  </w:style>
  <w:style w:type="character" w:styleId="Hyperlink">
    <w:name w:val="Hyperlink"/>
    <w:rPr>
      <w:u w:val="single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36103" Type="http://schemas.openxmlformats.org/officeDocument/2006/relationships/hyperlink" Target="mailto:tikhon.belousko@gmail.com" TargetMode="External"/><Relationship Id="rId57512" Type="http://schemas.openxmlformats.org/officeDocument/2006/relationships/hyperlink" Target="resume.io" TargetMode="External"/><Relationship Id="rId64532" Type="http://schemas.openxmlformats.org/officeDocument/2006/relationships/hyperlink" Target="https://www.jumpstart.com/academy/math" TargetMode="External"/><Relationship Id="rId26029" Type="http://schemas.openxmlformats.org/officeDocument/2006/relationships/hyperlink" Target="https://baymard.com/" TargetMode="External"/><Relationship Id="rId55102" Type="http://schemas.openxmlformats.org/officeDocument/2006/relationships/hyperlink" Target="https://smartomato.ru/" TargetMode="External"/><Relationship Id="rId51358" Type="http://schemas.openxmlformats.org/officeDocument/2006/relationships/hyperlink" Target="https://tikhon.io/" TargetMode="External"/><Relationship Id="rId12225" Type="http://schemas.openxmlformats.org/officeDocument/2006/relationships/hyperlink" Target="https://www.linkedin.com/in/tikhon-belousko" TargetMode="External"/><Relationship Id="rId32415" Type="http://schemas.openxmlformats.org/officeDocument/2006/relationships/hyperlink" Target="https://www.facebook.com/tikhonbelousko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5" Type="http://schemas.openxmlformats.org/officeDocument/2006/relationships/image" Target="media/lqb8z4vi1fhxsc18cbztec.png"/><Relationship Id="rId16" Type="http://schemas.openxmlformats.org/officeDocument/2006/relationships/image" Target="media/910cu6sy7y53evoizfwmzf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2025-05-12T10:00:57Z</dcterms:created>
  <dcterms:modified xsi:type="dcterms:W3CDTF">2025-05-12T10:00:57Z</dcterms:modified>
</cp:coreProperties>
</file>