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9"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0"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Evgeny Zhdanov</w:t>
                  </w:r>
                </w:p>
                <w:p>
                  <w:pPr>
                    <w:pStyle w:val="JobTitle"/>
                  </w:pPr>
                  <w:r>
                    <w:t xml:space="preserve">Senior Software Engineer</w:t>
                  </w:r>
                </w:p>
              </w:tc>
            </w:tr>
          </w:tbl>
          <w:p>
            <w:pPr>
              <w:pStyle w:val="Heading1"/>
            </w:pPr>
            <w:r>
              <w:t xml:space="preserve">Profile</w:t>
            </w:r>
          </w:p>
          <w:p>
            <w:r>
              <w:t xml:space="preserve">Experienced software engineer with nearly a decade in the IT industry, specializing in developing web systems using Ruby. Created new systems, optimized existing systems with meticulous refactoring, and offering expert consultation in comprehensive code reviews / mentoring. Besides that I find time to contribute to the dev community: my highly-rated stackoverflow</w:t>
            </w:r>
            <w:hyperlink w:history="1" r:id="rId54522">
              <w:r>
                <w:rPr>
                  <w:rStyle w:val="Hyperlink"/>
                </w:rPr>
                <w:t xml:space="preserve"> answer.</w:t>
              </w:r>
            </w:hyperlink>
            <w:r>
              <w:t xml:space="preserve">Many open-source contributions to various libraries: ruby testing</w:t>
            </w:r>
            <w:hyperlink w:history="1" r:id="rId63034">
              <w:r>
                <w:rPr>
                  <w:rStyle w:val="Hyperlink"/>
                </w:rPr>
                <w:t xml:space="preserve">rspecmocks</w:t>
              </w:r>
            </w:hyperlink>
            <w:r>
              <w:t xml:space="preserve">, rails javascript</w:t>
            </w:r>
            <w:hyperlink w:history="1" r:id="rId14748">
              <w:r>
                <w:rPr>
                  <w:rStyle w:val="Hyperlink"/>
                </w:rPr>
                <w:t xml:space="preserve">turbo</w:t>
              </w:r>
            </w:hyperlink>
            <w:r>
              <w:t xml:space="preserve">ember framework</w:t>
            </w:r>
            <w:hyperlink w:history="1" r:id="rId19364">
              <w:r>
                <w:rPr>
                  <w:rStyle w:val="Hyperlink"/>
                </w:rPr>
                <w:t xml:space="preserve">embercliadmin</w:t>
              </w:r>
            </w:hyperlink>
            <w:r>
              <w:t xml:space="preserve">, elixir</w:t>
            </w:r>
            <w:hyperlink w:history="1" r:id="rId50096">
              <w:r>
                <w:rPr>
                  <w:rStyle w:val="Hyperlink"/>
                </w:rPr>
                <w:t xml:space="preserve">bureaucrat</w:t>
              </w:r>
            </w:hyperlink>
            <w:r>
              <w:t xml:space="preserve">, rails javascript</w:t>
            </w:r>
            <w:hyperlink w:history="1" r:id="rId28613">
              <w:r>
                <w:rPr>
                  <w:rStyle w:val="Hyperlink"/>
                </w:rPr>
                <w:t xml:space="preserve">stimulus</w:t>
              </w:r>
            </w:hyperlink>
            <w:r>
              <w:t xml:space="preserve">, ruby framework</w:t>
            </w:r>
            <w:hyperlink w:history="1" r:id="rId4471">
              <w:r>
                <w:rPr>
                  <w:rStyle w:val="Hyperlink"/>
                </w:rPr>
                <w:t xml:space="preserve">rails</w:t>
              </w:r>
            </w:hyperlink>
            <w:r>
              <w:t xml:space="preserve">and others. Created and maintained own ruby gem</w:t>
            </w:r>
            <w:hyperlink w:history="1" r:id="rId40690">
              <w:r>
                <w:rPr>
                  <w:rStyle w:val="Hyperlink"/>
                </w:rPr>
                <w:t xml:space="preserve">lazy_names</w:t>
              </w:r>
            </w:hyperlink>
            <w:r>
              <w:t xml:space="preserve">.</w:t>
            </w:r>
          </w:p>
          <w:p>
            <w:pPr>
              <w:pStyle w:val="Heading1"/>
            </w:pPr>
            <w:r>
              <w:t xml:space="preserve">Employment History</w:t>
            </w:r>
          </w:p>
          <w:p>
            <w:pPr>
              <w:pStyle w:val="Heading2"/>
            </w:pPr>
            <w:r>
              <w:t xml:space="preserve">Senior Software Engineer, Emerchantpay, Sofia</w:t>
            </w:r>
          </w:p>
          <w:p>
            <w:pPr>
              <w:pStyle w:val="Date"/>
            </w:pPr>
            <w:r>
              <w:t xml:space="preserve">January 2021 — Present</w:t>
            </w:r>
          </w:p>
          <w:p>
            <w:r>
              <w:rPr>
                <w:b w:val="true"/>
                <w:bCs w:val="true"/>
              </w:rPr>
              <w:t xml:space="preserve">Tech Stack:</w:t>
            </w:r>
            <w:r>
              <w:t xml:space="preserve">Ruby, MySQL, JavaScript, React, Webpack, Elasticsearch, Jenkins, Docker, AWS</w:t>
            </w:r>
          </w:p>
          <w:p>
            <w:r>
              <w:rPr>
                <w:b w:val="true"/>
                <w:bCs w:val="true"/>
              </w:rPr>
              <w:t xml:space="preserve">Project Description:</w:t>
            </w:r>
          </w:p>
          <w:p>
            <w:r>
              <w:t xml:space="preserve">Instrumental in the development of a robust banking system offering end-to-end payment solutions tailored to diverse business requirements. Specialized in integrating foreign banks from Latin America using SOAP/XML/JSON APIs within a sophisticated Ruby on Rails-driven monolith production system, operational for over 15 years. Additionally, played a crucial role in addressing OWASP vulnerabilities.</w:t>
            </w:r>
          </w:p>
          <w:p>
            <w:r>
              <w:rPr>
                <w:b w:val="true"/>
                <w:bCs w:val="true"/>
              </w:rPr>
              <w:t xml:space="preserve">Key Achievements:</w:t>
            </w:r>
          </w:p>
          <w:p>
            <w:pPr>
              <w:spacing w:line="240" w:before="0"/>
              <w:pStyle w:val="ListParagraph"/>
              <w:numPr>
                <w:ilvl w:val="0"/>
                <w:numId w:val="3"/>
              </w:numPr>
            </w:pPr>
            <w:r>
              <w:t xml:space="preserve">Conducted thorough code reviews for seamless integration of banks.</w:t>
            </w:r>
          </w:p>
          <w:p>
            <w:pPr>
              <w:spacing w:line="240" w:before="0"/>
              <w:pStyle w:val="ListParagraph"/>
              <w:numPr>
                <w:ilvl w:val="0"/>
                <w:numId w:val="3"/>
              </w:numPr>
            </w:pPr>
            <w:r>
              <w:t xml:space="preserve">Implemented consistent refactoring initiatives for legacy system components.</w:t>
            </w:r>
          </w:p>
          <w:p>
            <w:pPr>
              <w:spacing w:line="240" w:before="0"/>
              <w:pStyle w:val="ListParagraph"/>
              <w:numPr>
                <w:ilvl w:val="0"/>
                <w:numId w:val="3"/>
              </w:numPr>
            </w:pPr>
            <w:r>
              <w:t xml:space="preserve">Applied advanced programming patterns to enhance system architecture.</w:t>
            </w:r>
          </w:p>
          <w:p>
            <w:pPr>
              <w:spacing w:line="240" w:before="0"/>
              <w:pStyle w:val="ListParagraph"/>
              <w:numPr>
                <w:ilvl w:val="0"/>
                <w:numId w:val="3"/>
              </w:numPr>
            </w:pPr>
            <w:r>
              <w:t xml:space="preserve">Mentored junior developers, fostering a collaborative and knowledge-sharing environment.</w:t>
            </w:r>
          </w:p>
          <w:p>
            <w:pPr>
              <w:spacing w:line="240" w:before="0"/>
              <w:pStyle w:val="ListParagraph"/>
              <w:numPr>
                <w:ilvl w:val="0"/>
                <w:numId w:val="3"/>
              </w:numPr>
            </w:pPr>
            <w:r>
              <w:t xml:space="preserve">Proactively proposed solutions for upcoming tickets, ensuring proactive problem-solving.</w:t>
            </w:r>
          </w:p>
          <w:p>
            <w:pPr>
              <w:spacing w:line="240" w:before="0"/>
              <w:pStyle w:val="ListParagraph"/>
              <w:numPr>
                <w:ilvl w:val="0"/>
                <w:numId w:val="3"/>
              </w:numPr>
            </w:pPr>
            <w:r>
              <w:t xml:space="preserve">Collaborated on implementation plans and shared expertise in team discussions.</w:t>
            </w:r>
          </w:p>
          <w:p>
            <w:pPr>
              <w:spacing w:line="240" w:before="0"/>
              <w:pStyle w:val="ListParagraph"/>
              <w:numPr>
                <w:ilvl w:val="0"/>
                <w:numId w:val="3"/>
              </w:numPr>
            </w:pPr>
            <w:r>
              <w:t xml:space="preserve">Provided in-depth analysis and expertise on the existing codebase.</w:t>
            </w:r>
          </w:p>
          <w:p>
            <w:pPr>
              <w:spacing w:line="240" w:before="0"/>
              <w:pStyle w:val="ListParagraph"/>
              <w:numPr>
                <w:ilvl w:val="0"/>
                <w:numId w:val="3"/>
              </w:numPr>
            </w:pPr>
            <w:r>
              <w:t xml:space="preserve">Optimized existing database queries, improving overall system performance.</w:t>
            </w:r>
          </w:p>
          <w:p>
            <w:pPr>
              <w:spacing w:line="240" w:before="0"/>
              <w:pStyle w:val="ListParagraph"/>
              <w:numPr>
                <w:ilvl w:val="0"/>
                <w:numId w:val="3"/>
              </w:numPr>
            </w:pPr>
            <w:r>
              <w:t xml:space="preserve">Successfully tackled complex tasks, showcasing problem-solving proficiency.</w:t>
            </w:r>
          </w:p>
          <w:p>
            <w:pPr>
              <w:pStyle w:val="Heading2"/>
            </w:pPr>
            <w:r>
              <w:t xml:space="preserve">Ruby/Rails Developer, Noveo, Paris</w:t>
            </w:r>
          </w:p>
          <w:p>
            <w:pPr>
              <w:pStyle w:val="Date"/>
            </w:pPr>
            <w:r>
              <w:t xml:space="preserve">March 2017 — December 2020</w:t>
            </w:r>
          </w:p>
          <w:p>
            <w:r>
              <w:rPr>
                <w:b w:val="true"/>
                <w:bCs w:val="true"/>
              </w:rPr>
              <w:t xml:space="preserve">Tech Stack:</w:t>
            </w:r>
            <w:r>
              <w:t xml:space="preserve">Ruby on Rails, ReactJS, MongoDB, MySQL, Redis, TypeScript, Webpack, GitLab, Redmine, YouTrack, Docker, Elasticsearch</w:t>
            </w:r>
          </w:p>
          <w:p>
            <w:r>
              <w:rPr>
                <w:b w:val="true"/>
                <w:bCs w:val="true"/>
              </w:rPr>
              <w:t xml:space="preserve">Project Description:</w:t>
            </w:r>
          </w:p>
          <w:p>
            <w:r>
              <w:t xml:space="preserve">Played a pivotal role in a French project focused on capturing, enriching, and leveraging customer feedback in real-time, driving tangible business impact. The solution implemented empowered the entire organization, from top management to front-line staff, to make informed and customer-centric decisions and actions.</w:t>
            </w:r>
          </w:p>
          <w:p>
            <w:r>
              <w:rPr>
                <w:b w:val="true"/>
                <w:bCs w:val="true"/>
              </w:rPr>
              <w:t xml:space="preserve">Key Achievements:</w:t>
            </w:r>
          </w:p>
          <w:p>
            <w:pPr>
              <w:spacing w:line="240" w:before="0"/>
              <w:pStyle w:val="ListParagraph"/>
              <w:numPr>
                <w:ilvl w:val="0"/>
                <w:numId w:val="21"/>
              </w:numPr>
            </w:pPr>
            <w:r>
              <w:t xml:space="preserve">Spearheaded the refactor and redesign of the core enterprise application, specifically focusing on surveys. Rewrote thick controllers and models into services, applying DRY and SOLID principles, while ensuring comprehensive RSpec coverage.</w:t>
            </w:r>
          </w:p>
          <w:p>
            <w:pPr>
              <w:spacing w:line="240" w:before="0"/>
              <w:pStyle w:val="ListParagraph"/>
              <w:numPr>
                <w:ilvl w:val="0"/>
                <w:numId w:val="21"/>
              </w:numPr>
            </w:pPr>
            <w:r>
              <w:t xml:space="preserve">Developed Single Sign-On (SSO) authentication for users via SAML, enabling authentication through their preferred providers.</w:t>
            </w:r>
          </w:p>
          <w:p>
            <w:pPr>
              <w:spacing w:line="240" w:before="0"/>
              <w:pStyle w:val="ListParagraph"/>
              <w:numPr>
                <w:ilvl w:val="0"/>
                <w:numId w:val="21"/>
              </w:numPr>
            </w:pPr>
            <w:r>
              <w:t xml:space="preserve">Optimized large queries from MongoDB to Elasticsearch, resulting in a remarkable 100x performance increase.</w:t>
            </w:r>
          </w:p>
          <w:p>
            <w:pPr>
              <w:spacing w:line="240" w:before="0"/>
              <w:pStyle w:val="ListParagraph"/>
              <w:numPr>
                <w:ilvl w:val="0"/>
                <w:numId w:val="21"/>
              </w:numPr>
            </w:pPr>
            <w:r>
              <w:t xml:space="preserve">Initiated the refactoring and redesign of an old module, leading to positive feedback and appreciation from satisfied customers.</w:t>
            </w:r>
          </w:p>
          <w:p>
            <w:pPr>
              <w:spacing w:line="240" w:before="0"/>
              <w:pStyle w:val="ListParagraph"/>
              <w:numPr>
                <w:ilvl w:val="0"/>
                <w:numId w:val="21"/>
              </w:numPr>
            </w:pPr>
            <w:r>
              <w:t xml:space="preserve">Responding to the success of the initial redesign, the CEO requested the dev team to refactor another old module within six months.</w:t>
            </w:r>
          </w:p>
          <w:p>
            <w:pPr>
              <w:spacing w:line="240" w:before="0"/>
              <w:pStyle w:val="ListParagraph"/>
              <w:numPr>
                <w:ilvl w:val="0"/>
                <w:numId w:val="21"/>
              </w:numPr>
            </w:pPr>
            <w:r>
              <w:t xml:space="preserve">Acted as a mentor to three interns, providing practical insights and instilling good habits of clean code and adherence to SOLID principles.</w:t>
            </w:r>
          </w:p>
          <w:p>
            <w:pPr>
              <w:spacing w:line="240" w:before="0"/>
              <w:pStyle w:val="ListParagraph"/>
              <w:numPr>
                <w:ilvl w:val="0"/>
                <w:numId w:val="21"/>
              </w:numPr>
            </w:pPr>
            <w:r>
              <w:t xml:space="preserve">Conducted thorough code reviews and analysis, receiving high ratings from the team for the quality and impact of the contributions.</w:t>
            </w:r>
          </w:p>
          <w:p>
            <w:pPr>
              <w:pStyle w:val="Heading2"/>
            </w:pPr>
            <w:r>
              <w:t xml:space="preserve">Junior Developer, Point Rouge, Lausanne</w:t>
            </w:r>
          </w:p>
          <w:p>
            <w:pPr>
              <w:pStyle w:val="Date"/>
            </w:pPr>
            <w:r>
              <w:t xml:space="preserve">February 2015 — February 2017</w:t>
            </w:r>
          </w:p>
          <w:p>
            <w:r>
              <w:rPr>
                <w:b w:val="true"/>
                <w:bCs w:val="true"/>
              </w:rPr>
              <w:t xml:space="preserve">Tech Stack:</w:t>
            </w:r>
            <w:r>
              <w:t xml:space="preserve">JavaScript, Ember.js, Ruby on Rails, MySQL, Ruby, Elixir, WebSocket, Redis</w:t>
            </w:r>
          </w:p>
          <w:p>
            <w:r>
              <w:rPr>
                <w:b w:val="true"/>
                <w:bCs w:val="true"/>
              </w:rPr>
              <w:t xml:space="preserve">Project Description:</w:t>
            </w:r>
          </w:p>
          <w:p>
            <w:r>
              <w:t xml:space="preserve">Initiated my career with a project centered on educational engagement in a dynamic environment, guided by a seasoned developer with over 6 years of experience. The initial months were challenging due to the abundance of information, yet the project continues to thrive, and my ongoing connection with the CEO and team lead adds to my sense of pride.</w:t>
            </w:r>
          </w:p>
          <w:p>
            <w:r>
              <w:rPr>
                <w:b w:val="true"/>
                <w:bCs w:val="true"/>
              </w:rPr>
              <w:t xml:space="preserve">Key Achievements:</w:t>
            </w:r>
          </w:p>
          <w:p>
            <w:pPr>
              <w:spacing w:line="240" w:before="0"/>
              <w:pStyle w:val="ListParagraph"/>
              <w:numPr>
                <w:ilvl w:val="0"/>
                <w:numId w:val="35"/>
              </w:numPr>
            </w:pPr>
            <w:r>
              <w:t xml:space="preserve">Played a significant role in the comprehensive refactor and redesign of the product, providing it with a fresh and appealing new look.</w:t>
            </w:r>
          </w:p>
          <w:p>
            <w:pPr>
              <w:spacing w:line="240" w:before="0"/>
              <w:pStyle w:val="ListParagraph"/>
              <w:numPr>
                <w:ilvl w:val="0"/>
                <w:numId w:val="35"/>
              </w:numPr>
            </w:pPr>
            <w:r>
              <w:t xml:space="preserve">The revamped product attracted a substantial influx of new users, contributing to its continued success in a stable production environment.</w:t>
            </w:r>
          </w:p>
          <w:p>
            <w:pPr>
              <w:spacing w:line="240" w:before="0"/>
              <w:pStyle w:val="ListParagraph"/>
              <w:numPr>
                <w:ilvl w:val="0"/>
                <w:numId w:val="35"/>
              </w:numPr>
            </w:pPr>
            <w:r>
              <w:t xml:space="preserve">Facilitated the product's participation in high-load events, such as the Children's Olympics games, showcasing its robustness under pressure.</w:t>
            </w:r>
          </w:p>
          <w:p>
            <w:pPr>
              <w:spacing w:line="240" w:before="0"/>
              <w:pStyle w:val="ListParagraph"/>
              <w:numPr>
                <w:ilvl w:val="0"/>
                <w:numId w:val="35"/>
              </w:numPr>
            </w:pPr>
            <w:r>
              <w:t xml:space="preserve">Optimized SQL queries, significantly enhancing the product's responsiveness and overall performance.</w:t>
            </w:r>
          </w:p>
          <w:p>
            <w:pPr>
              <w:spacing w:line="240" w:before="0"/>
              <w:pStyle w:val="ListParagraph"/>
              <w:numPr>
                <w:ilvl w:val="0"/>
                <w:numId w:val="35"/>
              </w:numPr>
            </w:pPr>
            <w:r>
              <w:t xml:space="preserve">Led efforts in updating and modernizing old libraries, ensuring the product remains current and aligned with contemporary technology standards.</w:t>
            </w:r>
          </w:p>
          <w:p>
            <w:pPr>
              <w:pStyle w:val="Heading1"/>
            </w:pPr>
            <w:r>
              <w:t xml:space="preserve">Education</w:t>
            </w:r>
          </w:p>
          <w:p>
            <w:pPr>
              <w:pStyle w:val="Heading2"/>
            </w:pPr>
            <w:r>
              <w:t xml:space="preserve">Bachelor, Sevastopol State University, Sevastopol</w:t>
            </w:r>
          </w:p>
          <w:p>
            <w:pPr>
              <w:pStyle w:val="Date"/>
            </w:pPr>
            <w:r>
              <w:t xml:space="preserve">September 2014 — May 2018</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Heading3"/>
            </w:pPr>
            <w:r>
              <w:t xml:space="preserve">Links</w:t>
            </w:r>
          </w:p>
          <w:p>
            <w:pPr>
              <w:pStyle w:val="SidebarText"/>
            </w:pPr>
            <w:hyperlink w:history="1" r:id="rId10476">
              <w:r>
                <w:rPr>
                  <w:rStyle w:val="SidebarLink"/>
                </w:rPr>
                <w:t xml:space="preserve">Github</w:t>
              </w:r>
            </w:hyperlink>
          </w:p>
          <w:p>
            <w:pPr>
              <w:pStyle w:val="SidebarText"/>
            </w:pPr>
            <w:hyperlink w:history="1" r:id="rId62034">
              <w:r>
                <w:rPr>
                  <w:rStyle w:val="SidebarLink"/>
                </w:rPr>
                <w:t xml:space="preserve">Stackoverflow</w:t>
              </w:r>
            </w:hyperlink>
          </w:p>
          <w:p>
            <w:pPr>
              <w:pStyle w:val="SidebarText"/>
            </w:pPr>
            <w:hyperlink w:history="1" r:id="rId16851">
              <w:r>
                <w:rPr>
                  <w:rStyle w:val="SidebarLink"/>
                </w:rPr>
                <w:t xml:space="preserve">dev.to</w:t>
              </w:r>
            </w:hyperlink>
          </w:p>
          <w:p>
            <w:pPr>
              <w:pStyle w:val="SidebarText"/>
            </w:pPr>
            <w:hyperlink w:history="1" r:id="rId60281">
              <w:r>
                <w:rPr>
                  <w:rStyle w:val="SidebarLink"/>
                </w:rPr>
                <w:t xml:space="preserve">Linkedin</w:t>
              </w:r>
            </w:hyperlink>
          </w:p>
          <w:p>
            <w:pPr>
              <w:pStyle w:val="Heading3"/>
            </w:pPr>
            <w:r>
              <w:t xml:space="preserve">Skills</w:t>
            </w:r>
          </w:p>
          <w:p>
            <w:pPr>
              <w:pStyle w:val="SkillTitle"/>
            </w:pPr>
            <w:r>
              <w:t xml:space="preserve">Computer Science Bachelor</w:t>
            </w:r>
          </w:p>
          <w:p>
            <w:pPr>
              <w:pStyle w:val="SkillSpacing"/>
            </w:pPr>
          </w:p>
          <w:p>
            <w:pPr>
              <w:pStyle w:val="SkillTitle"/>
            </w:pPr>
            <w:r>
              <w:t xml:space="preserve">Ruby / Rails</w:t>
            </w:r>
          </w:p>
          <w:p>
            <w:pPr>
              <w:pStyle w:val="SkillSpacing"/>
            </w:pPr>
          </w:p>
          <w:p>
            <w:pPr>
              <w:pStyle w:val="SkillTitle"/>
            </w:pPr>
            <w:r>
              <w:t xml:space="preserve">JavaScript / React / Ember</w:t>
            </w:r>
          </w:p>
          <w:p>
            <w:pPr>
              <w:pStyle w:val="SkillSpacing"/>
            </w:pPr>
          </w:p>
          <w:p>
            <w:pPr>
              <w:pStyle w:val="SkillTitle"/>
            </w:pPr>
            <w:r>
              <w:t xml:space="preserve">PSQL</w:t>
            </w:r>
          </w:p>
          <w:p>
            <w:pPr>
              <w:pStyle w:val="SkillSpacing"/>
            </w:pPr>
          </w:p>
          <w:p>
            <w:pPr>
              <w:pStyle w:val="SkillTitle"/>
            </w:pPr>
            <w:r>
              <w:t xml:space="preserve">Elixir / Phoenix</w:t>
            </w:r>
          </w:p>
          <w:p>
            <w:pPr>
              <w:pStyle w:val="SkillSpacing"/>
            </w:pPr>
          </w:p>
          <w:p>
            <w:pPr>
              <w:pStyle w:val="SkillTitle"/>
            </w:pPr>
            <w:r>
              <w:t xml:space="preserve">Elasticsearch</w:t>
            </w:r>
          </w:p>
          <w:p>
            <w:pPr>
              <w:pStyle w:val="SkillSpacing"/>
            </w:pPr>
          </w:p>
          <w:p>
            <w:pPr>
              <w:pStyle w:val="SkillTitle"/>
            </w:pPr>
            <w:r>
              <w:t xml:space="preserve">Kubernetes</w:t>
            </w:r>
          </w:p>
          <w:p>
            <w:pPr>
              <w:pStyle w:val="SkillSpacing"/>
            </w:pPr>
          </w:p>
          <w:p>
            <w:pPr>
              <w:pStyle w:val="SkillTitle"/>
            </w:pPr>
            <w:r>
              <w:t xml:space="preserve">AWS</w:t>
            </w:r>
          </w:p>
          <w:p>
            <w:pPr>
              <w:pStyle w:val="SkillSpacing"/>
            </w:pPr>
          </w:p>
          <w:p>
            <w:pPr>
              <w:pStyle w:val="SkillTitle"/>
            </w:pPr>
            <w:r>
              <w:t xml:space="preserve">Management</w:t>
            </w:r>
          </w:p>
          <w:p>
            <w:pPr>
              <w:pStyle w:val="SkillSpacing"/>
            </w:pPr>
          </w:p>
          <w:p>
            <w:pPr>
              <w:pStyle w:val="Heading3"/>
            </w:pPr>
            <w:r>
              <w:t xml:space="preserve">Languages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Russian</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English</w:t>
                  </w:r>
                </w:p>
              </w:tc>
            </w:tr>
            <w:tr>
              <w:tc>
                <w:tcPr>
                  <w:shd w:fill="FFFFFF" w:val="clear" w:color="auto"/>
                  <w:tcW w:w="1791.496062992126" w:type="dxa"/>
                  <w:tcW w:w="1791.496062992126" w:type="dxa"/>
                </w:tcPr>
                <w:p>
                  <w:pPr>
                    <w:pStyle w:val="SkillBar"/>
                  </w:pPr>
                  <w:r>
                    <w:t xml:space="preserve"> </w:t>
                  </w:r>
                </w:p>
              </w:tc>
              <w:tc>
                <w:tcPr>
                  <w:shd w:fill="8B4343" w:val="clear" w:color="auto"/>
                  <w:tcW w:w="476.22047244094483" w:type="dxa"/>
                  <w:tcW w:w="476.22047244094483" w:type="dxa"/>
                </w:tcPr>
                <w:p>
                  <w:pPr>
                    <w:pStyle w:val="SkillBar"/>
                  </w:pPr>
                  <w:r>
                    <w:t xml:space="preserve"> </w:t>
                  </w:r>
                </w:p>
              </w:tc>
            </w:tr>
          </w:tbl>
          <w:p>
            <w:pPr>
              <w:pStyle w:val="SkillSpacing"/>
            </w:pP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A55D5D"/>
      <w:sz w:val="12"/>
      <w:szCs w:val="12"/>
      <w:caps w:val="true"/>
      <w:spacing w:val="20"/>
    </w:rPr>
    <w:basedOn w:val="Normal"/>
    <w:next w:val="Normal"/>
    <w:qFormat/>
  </w:style>
  <w:style w:type="paragraph" w:styleId="Date">
    <w:name w:val="Date"/>
    <w:pPr>
      <w:spacing w:line="288"/>
    </w:pPr>
    <w:rPr>
      <w:color w:val="98A1B3"/>
      <w:sz w:val="12"/>
      <w:szCs w:val="12"/>
      <w:caps w:val="true"/>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caps w:val="true"/>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581010"/>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581010"/>
      <w:color w:val="581010"/>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4522" Type="http://schemas.openxmlformats.org/officeDocument/2006/relationships/hyperlink" Target="https://stackoverflow.com/a/58283403/5347939" TargetMode="External"/><Relationship Id="rId63034" Type="http://schemas.openxmlformats.org/officeDocument/2006/relationships/hyperlink" Target="https://github.com/rspec/rspec-mocks/pull/1357" TargetMode="External"/><Relationship Id="rId14748" Type="http://schemas.openxmlformats.org/officeDocument/2006/relationships/hyperlink" Target="https://github.com/hotwired/turbo/pull/840" TargetMode="External"/><Relationship Id="rId19364" Type="http://schemas.openxmlformats.org/officeDocument/2006/relationships/hyperlink" Target="https://github.com/ember-admin/ember-cli-admin/pull/459" TargetMode="External"/><Relationship Id="rId50096" Type="http://schemas.openxmlformats.org/officeDocument/2006/relationships/hyperlink" Target="https://github.com/api-hogs/bureaucrat/commit/56e803bf380d320fbdfde62ff32b48b81afb473f" TargetMode="External"/><Relationship Id="rId28613" Type="http://schemas.openxmlformats.org/officeDocument/2006/relationships/hyperlink" Target="https://github.com/hotwired/stimulus/pull/749" TargetMode="External"/><Relationship Id="rId4471" Type="http://schemas.openxmlformats.org/officeDocument/2006/relationships/hyperlink" Target="https://discuss.rubyonrails.org/t/actioncontroller-routingerror-in-actiondispatch-debugexceptions-should-propose-correct-route-name/84672" TargetMode="External"/><Relationship Id="rId40690" Type="http://schemas.openxmlformats.org/officeDocument/2006/relationships/hyperlink" Target="https://github.com/zhisme/lazy_names" TargetMode="External"/><Relationship Id="rId10476" Type="http://schemas.openxmlformats.org/officeDocument/2006/relationships/hyperlink" Target="https://github.com/zhisme" TargetMode="External"/><Relationship Id="rId62034" Type="http://schemas.openxmlformats.org/officeDocument/2006/relationships/hyperlink" Target="https://stackoverflow.com/users/5347939/zhisme" TargetMode="External"/><Relationship Id="rId16851" Type="http://schemas.openxmlformats.org/officeDocument/2006/relationships/hyperlink" Target="https://dev.to/zhisme" TargetMode="External"/><Relationship Id="rId60281" Type="http://schemas.openxmlformats.org/officeDocument/2006/relationships/hyperlink" Target="https://www.linkedin.com/in/zhisme/" TargetMode="External"/><Relationship Id="rId5" Type="http://schemas.openxmlformats.org/officeDocument/2006/relationships/header" Target="header1.xml"/><Relationship Id="rId6" Type="http://schemas.openxmlformats.org/officeDocument/2006/relationships/footer" Target="footer1.xml"/><Relationship Id="rId19" Type="http://schemas.openxmlformats.org/officeDocument/2006/relationships/image" Target="media/ciriytmpmueuvn44w5hldh.png"/><Relationship Id="rId20" Type="http://schemas.openxmlformats.org/officeDocument/2006/relationships/image" Target="media/09fc2wp3xf0ag3gnjqq81oa.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l11maa4r0flaqv8cl260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2024-09-16T10:37:40Z</dcterms:created>
  <dcterms:modified xsi:type="dcterms:W3CDTF">2024-09-16T10:37:40Z</dcterms:modified>
</cp:coreProperties>
</file>